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710" w:type="dxa"/>
        <w:tblInd w:w="-635" w:type="dxa"/>
        <w:tblLayout w:type="fixed"/>
        <w:tblLook w:val="04A0"/>
      </w:tblPr>
      <w:tblGrid>
        <w:gridCol w:w="5400"/>
        <w:gridCol w:w="3860"/>
        <w:gridCol w:w="1450"/>
      </w:tblGrid>
      <w:tr w:rsidR="00B8288C" w:rsidTr="000C5ED9">
        <w:trPr>
          <w:trHeight w:val="197"/>
        </w:trPr>
        <w:tc>
          <w:tcPr>
            <w:tcW w:w="9260" w:type="dxa"/>
            <w:gridSpan w:val="2"/>
            <w:shd w:val="clear" w:color="auto" w:fill="D9D9D9" w:themeFill="background1" w:themeFillShade="D9"/>
          </w:tcPr>
          <w:p w:rsidR="00B8288C" w:rsidRPr="000A2040" w:rsidRDefault="00B8288C" w:rsidP="000844E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24"/>
                <w:szCs w:val="24"/>
              </w:rPr>
              <w:t>COURSE DRAWING</w:t>
            </w:r>
            <w:r w:rsidR="007D02E1">
              <w:rPr>
                <w:rFonts w:ascii="Arial" w:hAnsi="Arial" w:cs="Arial"/>
                <w:sz w:val="24"/>
                <w:szCs w:val="24"/>
              </w:rPr>
              <w:t xml:space="preserve"> KURSUSTEKENING 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8288C" w:rsidRDefault="00EA0739" w:rsidP="000844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B8288C" w:rsidRPr="000A2040" w:rsidTr="00176561">
        <w:tc>
          <w:tcPr>
            <w:tcW w:w="9260" w:type="dxa"/>
            <w:gridSpan w:val="2"/>
            <w:shd w:val="clear" w:color="auto" w:fill="D9D9D9" w:themeFill="background1" w:themeFillShade="D9"/>
          </w:tcPr>
          <w:p w:rsidR="00B8288C" w:rsidRPr="000A2040" w:rsidRDefault="00B8288C" w:rsidP="000844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GRADE</w:t>
            </w:r>
            <w:r w:rsidR="007D02E1">
              <w:rPr>
                <w:rFonts w:ascii="Arial" w:hAnsi="Arial" w:cs="Arial"/>
                <w:sz w:val="24"/>
                <w:szCs w:val="24"/>
              </w:rPr>
              <w:t>/  GRAAD</w:t>
            </w: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:rsidR="00B8288C" w:rsidRPr="000A2040" w:rsidRDefault="007D02E1" w:rsidP="000844E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B8288C" w:rsidTr="00176561">
        <w:tc>
          <w:tcPr>
            <w:tcW w:w="9260" w:type="dxa"/>
            <w:gridSpan w:val="2"/>
            <w:shd w:val="clear" w:color="auto" w:fill="D9D9D9" w:themeFill="background1" w:themeFillShade="D9"/>
          </w:tcPr>
          <w:p w:rsidR="00B8288C" w:rsidRPr="0068239C" w:rsidRDefault="00B74582" w:rsidP="000844E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24"/>
                <w:szCs w:val="24"/>
              </w:rPr>
              <w:t>ISOMETRIC / ISOMETRIES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B8288C" w:rsidRDefault="00B8288C" w:rsidP="000844E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288C" w:rsidTr="007D02E1">
        <w:tc>
          <w:tcPr>
            <w:tcW w:w="5400" w:type="dxa"/>
          </w:tcPr>
          <w:p w:rsidR="00B8288C" w:rsidRDefault="00B8288C" w:rsidP="00B8288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74582" w:rsidRDefault="007D02E1" w:rsidP="000C5ED9">
            <w:pPr>
              <w:rPr>
                <w:rFonts w:ascii="Arial" w:hAnsi="Arial" w:cs="Arial"/>
                <w:sz w:val="20"/>
                <w:szCs w:val="20"/>
              </w:rPr>
            </w:pPr>
            <w:r w:rsidRPr="007D02E1">
              <w:rPr>
                <w:rFonts w:ascii="Arial" w:hAnsi="Arial" w:cs="Arial"/>
                <w:sz w:val="20"/>
                <w:szCs w:val="20"/>
              </w:rPr>
              <w:t xml:space="preserve">GIVEN:  </w:t>
            </w:r>
            <w:r w:rsidR="00B74582">
              <w:rPr>
                <w:rFonts w:ascii="Arial" w:hAnsi="Arial" w:cs="Arial"/>
                <w:sz w:val="20"/>
                <w:szCs w:val="20"/>
              </w:rPr>
              <w:t>A front and right view of a model in third</w:t>
            </w:r>
          </w:p>
          <w:p w:rsidR="00B74582" w:rsidRDefault="00B74582" w:rsidP="000C5ED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angle orthographic projection.</w:t>
            </w:r>
          </w:p>
          <w:p w:rsidR="00B74582" w:rsidRDefault="00B74582" w:rsidP="000C5ED9">
            <w:pPr>
              <w:rPr>
                <w:rFonts w:ascii="Arial" w:hAnsi="Arial" w:cs="Arial"/>
                <w:sz w:val="20"/>
                <w:szCs w:val="20"/>
              </w:rPr>
            </w:pPr>
          </w:p>
          <w:p w:rsidR="00B74582" w:rsidRDefault="007D02E1" w:rsidP="00B74582">
            <w:pPr>
              <w:rPr>
                <w:rFonts w:ascii="Arial" w:hAnsi="Arial" w:cs="Arial"/>
                <w:sz w:val="20"/>
                <w:szCs w:val="20"/>
              </w:rPr>
            </w:pPr>
            <w:r w:rsidRPr="007D02E1">
              <w:rPr>
                <w:rFonts w:ascii="Arial" w:hAnsi="Arial" w:cs="Arial"/>
                <w:sz w:val="20"/>
                <w:szCs w:val="20"/>
              </w:rPr>
              <w:t>INSTRUCTIONS:</w:t>
            </w:r>
            <w:r w:rsidR="000C5ED9">
              <w:rPr>
                <w:rFonts w:ascii="Arial" w:hAnsi="Arial" w:cs="Arial"/>
                <w:sz w:val="20"/>
                <w:szCs w:val="20"/>
              </w:rPr>
              <w:t xml:space="preserve">Draw to a scale 1:1 </w:t>
            </w:r>
            <w:r w:rsidR="00B74582">
              <w:rPr>
                <w:rFonts w:ascii="Arial" w:hAnsi="Arial" w:cs="Arial"/>
                <w:sz w:val="20"/>
                <w:szCs w:val="20"/>
              </w:rPr>
              <w:t xml:space="preserve">a neat isometric </w:t>
            </w:r>
          </w:p>
          <w:p w:rsidR="00120639" w:rsidRPr="000C5ED9" w:rsidRDefault="00B74582" w:rsidP="00B7458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drawing of the model.</w:t>
            </w:r>
          </w:p>
        </w:tc>
        <w:tc>
          <w:tcPr>
            <w:tcW w:w="5310" w:type="dxa"/>
            <w:gridSpan w:val="2"/>
          </w:tcPr>
          <w:p w:rsidR="00B8288C" w:rsidRDefault="00B8288C" w:rsidP="000844E6">
            <w:pPr>
              <w:rPr>
                <w:rFonts w:ascii="Arial" w:hAnsi="Arial" w:cs="Arial"/>
                <w:sz w:val="24"/>
                <w:szCs w:val="24"/>
              </w:rPr>
            </w:pPr>
          </w:p>
          <w:p w:rsidR="00B74582" w:rsidRDefault="007D02E1" w:rsidP="000844E6">
            <w:pPr>
              <w:rPr>
                <w:rFonts w:ascii="Arial" w:hAnsi="Arial" w:cs="Arial"/>
                <w:sz w:val="20"/>
                <w:szCs w:val="20"/>
              </w:rPr>
            </w:pPr>
            <w:r w:rsidRPr="007D02E1">
              <w:rPr>
                <w:rFonts w:ascii="Arial" w:hAnsi="Arial" w:cs="Arial"/>
                <w:sz w:val="20"/>
                <w:szCs w:val="20"/>
              </w:rPr>
              <w:t xml:space="preserve">GEGEE: </w:t>
            </w:r>
            <w:r w:rsidR="000C5ED9">
              <w:rPr>
                <w:rFonts w:ascii="Arial" w:hAnsi="Arial" w:cs="Arial"/>
                <w:sz w:val="20"/>
                <w:szCs w:val="20"/>
              </w:rPr>
              <w:t xml:space="preserve">‘n </w:t>
            </w:r>
            <w:r w:rsidR="00B74582">
              <w:rPr>
                <w:rFonts w:ascii="Arial" w:hAnsi="Arial" w:cs="Arial"/>
                <w:sz w:val="20"/>
                <w:szCs w:val="20"/>
              </w:rPr>
              <w:t>Voor- enregteraansig</w:t>
            </w:r>
            <w:r w:rsidR="000C5ED9">
              <w:rPr>
                <w:rFonts w:ascii="Arial" w:hAnsi="Arial" w:cs="Arial"/>
                <w:sz w:val="20"/>
                <w:szCs w:val="20"/>
              </w:rPr>
              <w:t>van ‘n</w:t>
            </w:r>
            <w:r w:rsidR="00B74582">
              <w:rPr>
                <w:rFonts w:ascii="Arial" w:hAnsi="Arial" w:cs="Arial"/>
                <w:sz w:val="20"/>
                <w:szCs w:val="20"/>
              </w:rPr>
              <w:t xml:space="preserve"> model in </w:t>
            </w:r>
          </w:p>
          <w:p w:rsidR="00707FCD" w:rsidRDefault="00B74582" w:rsidP="000844E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derdehoekseortografieseprojeksie.</w:t>
            </w:r>
          </w:p>
          <w:p w:rsidR="007D02E1" w:rsidRDefault="007D02E1" w:rsidP="000844E6">
            <w:pPr>
              <w:rPr>
                <w:rFonts w:ascii="Arial" w:hAnsi="Arial" w:cs="Arial"/>
                <w:sz w:val="20"/>
                <w:szCs w:val="20"/>
              </w:rPr>
            </w:pPr>
          </w:p>
          <w:p w:rsidR="00B74582" w:rsidRDefault="007D02E1" w:rsidP="00B7458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INSTUKSIES: Teken</w:t>
            </w:r>
            <w:r w:rsidR="000C5ED9">
              <w:rPr>
                <w:rFonts w:ascii="Arial" w:hAnsi="Arial" w:cs="Arial"/>
                <w:sz w:val="20"/>
                <w:szCs w:val="20"/>
              </w:rPr>
              <w:t xml:space="preserve">volgens ‘n skaal 1:1 </w:t>
            </w:r>
            <w:r w:rsidR="00B74582">
              <w:rPr>
                <w:rFonts w:ascii="Arial" w:hAnsi="Arial" w:cs="Arial"/>
                <w:sz w:val="20"/>
                <w:szCs w:val="20"/>
              </w:rPr>
              <w:t>‘n netjiese</w:t>
            </w:r>
          </w:p>
          <w:p w:rsidR="00B8288C" w:rsidRDefault="00B74582" w:rsidP="00B7458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isometriesetekening van die model.</w:t>
            </w:r>
          </w:p>
          <w:p w:rsidR="00B74582" w:rsidRDefault="00B74582" w:rsidP="00B74582">
            <w:pPr>
              <w:rPr>
                <w:rFonts w:ascii="Arial" w:hAnsi="Arial" w:cs="Arial"/>
                <w:sz w:val="24"/>
                <w:szCs w:val="24"/>
              </w:rPr>
            </w:pPr>
          </w:p>
          <w:p w:rsidR="00B74582" w:rsidRDefault="00B74582" w:rsidP="00B7458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288C" w:rsidTr="00176561">
        <w:tc>
          <w:tcPr>
            <w:tcW w:w="10710" w:type="dxa"/>
            <w:gridSpan w:val="3"/>
          </w:tcPr>
          <w:p w:rsidR="00B8288C" w:rsidRDefault="00B8288C" w:rsidP="000844E6">
            <w:pPr>
              <w:rPr>
                <w:rFonts w:ascii="Arial" w:hAnsi="Arial" w:cs="Arial"/>
                <w:sz w:val="24"/>
                <w:szCs w:val="24"/>
              </w:rPr>
            </w:pPr>
          </w:p>
          <w:p w:rsidR="00B74582" w:rsidRDefault="00B74582" w:rsidP="000844E6">
            <w:pPr>
              <w:rPr>
                <w:rFonts w:ascii="Arial" w:hAnsi="Arial" w:cs="Arial"/>
                <w:sz w:val="24"/>
                <w:szCs w:val="24"/>
              </w:rPr>
            </w:pPr>
          </w:p>
          <w:p w:rsidR="00B74582" w:rsidRDefault="00B74582" w:rsidP="000844E6">
            <w:pPr>
              <w:rPr>
                <w:rFonts w:ascii="Arial" w:hAnsi="Arial" w:cs="Arial"/>
                <w:sz w:val="24"/>
                <w:szCs w:val="24"/>
              </w:rPr>
            </w:pPr>
          </w:p>
          <w:p w:rsidR="007D02E1" w:rsidRDefault="00FC3C4F" w:rsidP="000844E6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423559" cy="2677568"/>
                  <wp:effectExtent l="0" t="0" r="0" b="889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23559" cy="26775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:rsidR="00B74582" w:rsidRDefault="00B74582" w:rsidP="000844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74582" w:rsidRDefault="00B74582" w:rsidP="000844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74582" w:rsidRDefault="00B74582" w:rsidP="000844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74582" w:rsidRDefault="00B74582" w:rsidP="000844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74582" w:rsidRDefault="00B74582" w:rsidP="000844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74582" w:rsidRDefault="00B74582" w:rsidP="000844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D02E1" w:rsidRDefault="007D02E1" w:rsidP="000844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8288C" w:rsidRDefault="00B8288C" w:rsidP="00B8288C">
      <w:pPr>
        <w:rPr>
          <w:rFonts w:ascii="Arial" w:hAnsi="Arial" w:cs="Arial"/>
          <w:sz w:val="24"/>
          <w:szCs w:val="24"/>
        </w:rPr>
      </w:pPr>
    </w:p>
    <w:p w:rsidR="003A2DED" w:rsidRDefault="003A2DED"/>
    <w:sectPr w:rsidR="003A2DED" w:rsidSect="001563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F10D7"/>
    <w:multiLevelType w:val="hybridMultilevel"/>
    <w:tmpl w:val="4BDA54E2"/>
    <w:lvl w:ilvl="0" w:tplc="93780EB4">
      <w:numFmt w:val="bullet"/>
      <w:lvlText w:val=""/>
      <w:lvlJc w:val="left"/>
      <w:pPr>
        <w:ind w:left="1965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DisplayPageBoundaries/>
  <w:defaultTabStop w:val="720"/>
  <w:characterSpacingControl w:val="doNotCompress"/>
  <w:savePreviewPicture/>
  <w:compat/>
  <w:rsids>
    <w:rsidRoot w:val="00B8288C"/>
    <w:rsid w:val="000844E6"/>
    <w:rsid w:val="000A0D7A"/>
    <w:rsid w:val="000C5ED9"/>
    <w:rsid w:val="00120639"/>
    <w:rsid w:val="0015630B"/>
    <w:rsid w:val="00176561"/>
    <w:rsid w:val="001A26D6"/>
    <w:rsid w:val="002456AC"/>
    <w:rsid w:val="00261093"/>
    <w:rsid w:val="0028173B"/>
    <w:rsid w:val="003A2DED"/>
    <w:rsid w:val="00707FCD"/>
    <w:rsid w:val="007D02E1"/>
    <w:rsid w:val="00A8151B"/>
    <w:rsid w:val="00B74582"/>
    <w:rsid w:val="00B8288C"/>
    <w:rsid w:val="00EA0739"/>
    <w:rsid w:val="00EC6A85"/>
    <w:rsid w:val="00EF4146"/>
    <w:rsid w:val="00F77D78"/>
    <w:rsid w:val="00FC3C4F"/>
    <w:rsid w:val="00FD52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28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828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10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109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0C5E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Louwtjie van der Wal</dc:creator>
  <cp:lastModifiedBy>Boitumelo</cp:lastModifiedBy>
  <cp:revision>2</cp:revision>
  <cp:lastPrinted>2018-01-23T18:53:00Z</cp:lastPrinted>
  <dcterms:created xsi:type="dcterms:W3CDTF">2020-03-30T09:49:00Z</dcterms:created>
  <dcterms:modified xsi:type="dcterms:W3CDTF">2020-03-30T09:49:00Z</dcterms:modified>
</cp:coreProperties>
</file>